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AD" w:rsidRDefault="005427AD">
      <w:pPr>
        <w:rPr>
          <w:rFonts w:ascii="Tahoma" w:hAnsi="Tahoma" w:cs="Tahoma"/>
          <w:sz w:val="24"/>
          <w:szCs w:val="24"/>
        </w:rPr>
      </w:pPr>
    </w:p>
    <w:p w:rsidR="00373D89" w:rsidRDefault="00373D89">
      <w:pPr>
        <w:rPr>
          <w:rFonts w:ascii="Tahoma" w:hAnsi="Tahoma" w:cs="Tahoma"/>
          <w:sz w:val="24"/>
          <w:szCs w:val="24"/>
        </w:rPr>
      </w:pPr>
    </w:p>
    <w:p w:rsidR="00373D89" w:rsidRDefault="00373D89">
      <w:pPr>
        <w:rPr>
          <w:rFonts w:ascii="Tahoma" w:hAnsi="Tahoma" w:cs="Tahoma"/>
          <w:sz w:val="24"/>
          <w:szCs w:val="24"/>
        </w:rPr>
      </w:pPr>
    </w:p>
    <w:p w:rsidR="00373D89" w:rsidRDefault="00373D89">
      <w:pPr>
        <w:rPr>
          <w:rFonts w:ascii="Tahoma" w:hAnsi="Tahoma" w:cs="Tahoma"/>
          <w:sz w:val="24"/>
          <w:szCs w:val="24"/>
        </w:rPr>
      </w:pPr>
    </w:p>
    <w:p w:rsidR="00373D89" w:rsidRDefault="00373D8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more information: Steve Jones, Director, Hum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an Resources, 919-996-4710</w:t>
      </w:r>
    </w:p>
    <w:p w:rsidR="00373D89" w:rsidRDefault="00373D89">
      <w:p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June 11, 2013</w:t>
      </w:r>
    </w:p>
    <w:p w:rsidR="00373D89" w:rsidRPr="00373D89" w:rsidRDefault="00373D89" w:rsidP="00373D8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COUNCIL SEEKS RALEIGH RESIDENTS INPUT ON CITY MANAGER SELECTION </w:t>
      </w:r>
    </w:p>
    <w:p w:rsidR="00373D89" w:rsidRDefault="00373D8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Mayor and City Council Members are seeking input from Raleigh residents on what they should be looking for in a new City Manager. </w:t>
      </w:r>
    </w:p>
    <w:p w:rsidR="00373D89" w:rsidRDefault="00373D8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 survey asking three questions is offered to residents at the </w:t>
      </w:r>
      <w:r w:rsidRPr="00373D89">
        <w:rPr>
          <w:rFonts w:ascii="Tahoma" w:hAnsi="Tahoma" w:cs="Tahoma"/>
          <w:sz w:val="24"/>
          <w:szCs w:val="24"/>
        </w:rPr>
        <w:t>City of Raleigh</w:t>
      </w:r>
      <w:r>
        <w:rPr>
          <w:rFonts w:ascii="Tahoma" w:hAnsi="Tahoma" w:cs="Tahoma"/>
          <w:sz w:val="24"/>
          <w:szCs w:val="24"/>
        </w:rPr>
        <w:t xml:space="preserve">’s website, </w:t>
      </w:r>
      <w:hyperlink r:id="rId5" w:history="1">
        <w:r w:rsidRPr="00767AB5">
          <w:rPr>
            <w:rStyle w:val="Hyperlink"/>
            <w:rFonts w:ascii="Tahoma" w:hAnsi="Tahoma" w:cs="Tahoma"/>
            <w:sz w:val="24"/>
            <w:szCs w:val="24"/>
          </w:rPr>
          <w:t>www.raleighnc.gov</w:t>
        </w:r>
      </w:hyperlink>
      <w:r>
        <w:rPr>
          <w:rFonts w:ascii="Tahoma" w:hAnsi="Tahoma" w:cs="Tahoma"/>
          <w:sz w:val="24"/>
          <w:szCs w:val="24"/>
        </w:rPr>
        <w:t xml:space="preserve">. Responses must be received by 5 p.m., Wednesday, June 19. </w:t>
      </w:r>
    </w:p>
    <w:p w:rsidR="00373D89" w:rsidRDefault="00373D8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survey questions: seek specific qualifications for the City Manager position; ask responders to list the most important challenges confronting Raleigh now and in the future; and, asks what two questions responders would pose to the City Manager candidates.</w:t>
      </w:r>
    </w:p>
    <w:p w:rsidR="00373D89" w:rsidRPr="00373D89" w:rsidRDefault="00373D89" w:rsidP="00373D8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# # # # # # # # </w:t>
      </w:r>
    </w:p>
    <w:sectPr w:rsidR="00373D89" w:rsidRPr="00373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91"/>
    <w:rsid w:val="00026C91"/>
    <w:rsid w:val="00373D89"/>
    <w:rsid w:val="0054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leighn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Raleigh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Kirkpatrick, Jayne</dc:creator>
  <cp:lastModifiedBy>Kirkpatrick, Jayne</cp:lastModifiedBy>
  <cp:revision>1</cp:revision>
  <dcterms:created xsi:type="dcterms:W3CDTF">2013-06-10T15:54:00Z</dcterms:created>
  <dcterms:modified xsi:type="dcterms:W3CDTF">2013-06-11T20:20:00Z</dcterms:modified>
</cp:coreProperties>
</file>